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9F9F9"/>
        <w:kinsoku/>
        <w:overflowPunct/>
        <w:topLinePunct w:val="0"/>
        <w:autoSpaceDE/>
        <w:autoSpaceDN/>
        <w:bidi w:val="0"/>
        <w:adjustRightInd/>
        <w:snapToGrid/>
        <w:spacing w:before="0" w:beforeAutospacing="0" w:after="0" w:afterAutospacing="0" w:line="560" w:lineRule="exact"/>
        <w:ind w:left="0" w:right="0" w:firstLine="0"/>
        <w:jc w:val="center"/>
        <w:textAlignment w:val="auto"/>
        <w:outlineLvl w:val="9"/>
        <w:rPr>
          <w:rFonts w:hint="eastAsia" w:ascii="方正小标宋简体" w:hAnsi="方正小标宋简体" w:eastAsia="方正小标宋简体" w:cs="方正小标宋简体"/>
          <w:b w:val="0"/>
          <w:bCs/>
          <w:i w:val="0"/>
          <w:caps w:val="0"/>
          <w:color w:val="2B2B2B"/>
          <w:spacing w:val="0"/>
          <w:sz w:val="44"/>
          <w:szCs w:val="44"/>
          <w:shd w:val="clear" w:color="auto" w:fill="auto"/>
        </w:rPr>
      </w:pPr>
      <w:r>
        <w:rPr>
          <w:rFonts w:hint="eastAsia" w:ascii="方正小标宋简体" w:hAnsi="方正小标宋简体" w:eastAsia="方正小标宋简体" w:cs="方正小标宋简体"/>
          <w:b w:val="0"/>
          <w:bCs/>
          <w:i w:val="0"/>
          <w:caps w:val="0"/>
          <w:color w:val="2B2B2B"/>
          <w:spacing w:val="0"/>
          <w:sz w:val="44"/>
          <w:szCs w:val="44"/>
          <w:shd w:val="clear" w:color="auto" w:fill="auto"/>
        </w:rPr>
        <w:t>关于开展2020年度全省艺术科学重点课题</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9F9F9"/>
        <w:kinsoku/>
        <w:overflowPunct/>
        <w:topLinePunct w:val="0"/>
        <w:autoSpaceDE/>
        <w:autoSpaceDN/>
        <w:bidi w:val="0"/>
        <w:adjustRightInd/>
        <w:snapToGrid/>
        <w:spacing w:before="0" w:beforeAutospacing="0" w:after="0" w:afterAutospacing="0" w:line="560" w:lineRule="exact"/>
        <w:ind w:left="0" w:right="0" w:firstLine="0"/>
        <w:jc w:val="center"/>
        <w:textAlignment w:val="auto"/>
        <w:outlineLvl w:val="9"/>
        <w:rPr>
          <w:rFonts w:hint="eastAsia" w:ascii="方正小标宋简体" w:hAnsi="方正小标宋简体" w:eastAsia="方正小标宋简体" w:cs="方正小标宋简体"/>
          <w:b w:val="0"/>
          <w:bCs/>
          <w:i w:val="0"/>
          <w:caps w:val="0"/>
          <w:color w:val="2B2B2B"/>
          <w:spacing w:val="0"/>
          <w:sz w:val="44"/>
          <w:szCs w:val="44"/>
          <w:shd w:val="clear" w:color="auto" w:fill="auto"/>
        </w:rPr>
      </w:pPr>
      <w:r>
        <w:rPr>
          <w:rFonts w:hint="eastAsia" w:ascii="方正小标宋简体" w:hAnsi="方正小标宋简体" w:eastAsia="方正小标宋简体" w:cs="方正小标宋简体"/>
          <w:b w:val="0"/>
          <w:bCs/>
          <w:i w:val="0"/>
          <w:caps w:val="0"/>
          <w:color w:val="2B2B2B"/>
          <w:spacing w:val="0"/>
          <w:sz w:val="44"/>
          <w:szCs w:val="44"/>
          <w:shd w:val="clear" w:color="auto" w:fill="auto"/>
        </w:rPr>
        <w:t>申报工作的通知</w:t>
      </w:r>
    </w:p>
    <w:p>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jc w:val="center"/>
        <w:textAlignment w:val="auto"/>
        <w:outlineLvl w:val="9"/>
        <w:rPr>
          <w:rFonts w:hint="eastAsia" w:ascii="楷体_GB2312" w:hAnsi="楷体_GB2312" w:eastAsia="楷体_GB2312" w:cs="楷体_GB2312"/>
          <w:b/>
          <w:bCs/>
          <w:i w:val="0"/>
          <w:caps w:val="0"/>
          <w:color w:val="333333"/>
          <w:spacing w:val="0"/>
          <w:sz w:val="32"/>
          <w:szCs w:val="32"/>
          <w:shd w:val="clear" w:color="auto" w:fill="auto"/>
        </w:rPr>
      </w:pPr>
      <w:r>
        <w:rPr>
          <w:rFonts w:hint="eastAsia" w:ascii="楷体_GB2312" w:hAnsi="楷体_GB2312" w:eastAsia="楷体_GB2312" w:cs="楷体_GB2312"/>
          <w:b/>
          <w:bCs/>
          <w:i w:val="0"/>
          <w:caps w:val="0"/>
          <w:color w:val="333333"/>
          <w:spacing w:val="0"/>
          <w:sz w:val="32"/>
          <w:szCs w:val="32"/>
          <w:shd w:val="clear" w:color="auto" w:fill="auto"/>
        </w:rPr>
        <w:t>鲁艺科协〔2020〕4号</w:t>
      </w:r>
    </w:p>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outlineLvl w:val="9"/>
        <w:rPr>
          <w:rFonts w:hint="eastAsia" w:ascii="仿宋_GB2312" w:hAnsi="仿宋_GB2312" w:eastAsia="仿宋_GB2312" w:cs="仿宋_GB2312"/>
          <w:i w:val="0"/>
          <w:caps w:val="0"/>
          <w:color w:val="auto"/>
          <w:spacing w:val="0"/>
          <w:kern w:val="0"/>
          <w:sz w:val="32"/>
          <w:szCs w:val="32"/>
          <w:shd w:val="clear" w:color="auto" w:fill="auto"/>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outlineLvl w:val="9"/>
        <w:rPr>
          <w:rFonts w:hint="eastAsia" w:ascii="仿宋_GB2312" w:hAnsi="仿宋_GB2312" w:eastAsia="仿宋_GB2312" w:cs="仿宋_GB2312"/>
          <w:i w:val="0"/>
          <w:caps w:val="0"/>
          <w:color w:val="auto"/>
          <w:spacing w:val="0"/>
          <w:kern w:val="0"/>
          <w:sz w:val="32"/>
          <w:szCs w:val="32"/>
          <w:shd w:val="clear" w:color="auto" w:fill="auto"/>
          <w:lang w:val="en-US" w:eastAsia="zh-CN" w:bidi="ar"/>
        </w:rPr>
      </w:pPr>
      <w:r>
        <w:rPr>
          <w:rFonts w:hint="eastAsia" w:ascii="仿宋_GB2312" w:hAnsi="仿宋_GB2312" w:eastAsia="仿宋_GB2312" w:cs="仿宋_GB2312"/>
          <w:i w:val="0"/>
          <w:caps w:val="0"/>
          <w:color w:val="auto"/>
          <w:spacing w:val="0"/>
          <w:kern w:val="0"/>
          <w:sz w:val="32"/>
          <w:szCs w:val="32"/>
          <w:shd w:val="clear" w:color="auto" w:fill="auto"/>
          <w:lang w:val="en-US" w:eastAsia="zh-CN" w:bidi="ar"/>
        </w:rPr>
        <w:t>各高校科研处、有关单位：</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i w:val="0"/>
          <w:caps w:val="0"/>
          <w:color w:val="auto"/>
          <w:spacing w:val="0"/>
          <w:kern w:val="0"/>
          <w:sz w:val="32"/>
          <w:szCs w:val="32"/>
          <w:shd w:val="clear" w:color="auto" w:fill="auto"/>
          <w:lang w:val="en-US" w:eastAsia="zh-CN" w:bidi="ar"/>
        </w:rPr>
      </w:pPr>
      <w:r>
        <w:rPr>
          <w:rFonts w:hint="eastAsia" w:ascii="仿宋_GB2312" w:hAnsi="仿宋_GB2312" w:eastAsia="仿宋_GB2312" w:cs="仿宋_GB2312"/>
          <w:i w:val="0"/>
          <w:caps w:val="0"/>
          <w:color w:val="auto"/>
          <w:spacing w:val="0"/>
          <w:kern w:val="0"/>
          <w:sz w:val="32"/>
          <w:szCs w:val="32"/>
          <w:shd w:val="clear" w:color="auto" w:fill="auto"/>
          <w:lang w:val="en-US" w:eastAsia="zh-CN" w:bidi="ar"/>
        </w:rPr>
        <w:t>为深入贯彻党的十九大精神，全面落实新旧动能转换重大工程决策部署，围绕“十三五”重点艺术学科建设，推进我省艺术科学研究，为实现我省“走在前列、全面开创”的目标提供理论支撑和智力支持，根据《山东省艺术科学重点课题管理办法》有关规定，经省艺术科学重点课题评审办公室研究决定，于6月至8月期间组织开展2020年度全省艺术科学重点课题评审工作。此外，为深入贯彻落实国家和省市关于做好新冠肺炎疫情常态化防控工作的部署要求，巩固防控战果，结合当前疫情防控工作，今年特增设疫情防控常态化情况下文化创意产业发展研究、疫情防控常态化情况下促进文化娱乐行业发展研究、疫情防控常态化情况下促进动漫产业发展研究、疫情防控常态化情况下提振全省文化和旅游消费研究方向的课题。</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i w:val="0"/>
          <w:caps w:val="0"/>
          <w:color w:val="auto"/>
          <w:spacing w:val="0"/>
          <w:kern w:val="0"/>
          <w:sz w:val="32"/>
          <w:szCs w:val="32"/>
          <w:shd w:val="clear" w:color="auto" w:fill="auto"/>
          <w:lang w:val="en-US" w:eastAsia="zh-CN" w:bidi="ar"/>
        </w:rPr>
      </w:pPr>
      <w:r>
        <w:rPr>
          <w:rFonts w:hint="eastAsia" w:ascii="仿宋_GB2312" w:hAnsi="仿宋_GB2312" w:eastAsia="仿宋_GB2312" w:cs="仿宋_GB2312"/>
          <w:i w:val="0"/>
          <w:caps w:val="0"/>
          <w:color w:val="auto"/>
          <w:spacing w:val="0"/>
          <w:kern w:val="0"/>
          <w:sz w:val="32"/>
          <w:szCs w:val="32"/>
          <w:shd w:val="clear" w:color="auto" w:fill="auto"/>
          <w:lang w:val="en-US" w:eastAsia="zh-CN" w:bidi="ar"/>
        </w:rPr>
        <w:t>申报有关事宜请参照2019年评选章程，申报过程中遇到具体问题可与评审工作办公室联系。</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i w:val="0"/>
          <w:caps w:val="0"/>
          <w:color w:val="auto"/>
          <w:spacing w:val="0"/>
          <w:kern w:val="0"/>
          <w:sz w:val="32"/>
          <w:szCs w:val="32"/>
          <w:shd w:val="clear" w:color="auto" w:fill="auto"/>
          <w:lang w:val="en-US" w:eastAsia="zh-CN" w:bidi="ar"/>
        </w:rPr>
      </w:pPr>
      <w:r>
        <w:rPr>
          <w:rFonts w:hint="eastAsia" w:ascii="仿宋_GB2312" w:hAnsi="仿宋_GB2312" w:eastAsia="仿宋_GB2312" w:cs="仿宋_GB2312"/>
          <w:i w:val="0"/>
          <w:caps w:val="0"/>
          <w:color w:val="auto"/>
          <w:spacing w:val="0"/>
          <w:kern w:val="0"/>
          <w:sz w:val="32"/>
          <w:szCs w:val="32"/>
          <w:shd w:val="clear" w:color="auto" w:fill="auto"/>
          <w:lang w:val="en-US" w:eastAsia="zh-CN" w:bidi="ar"/>
        </w:rPr>
        <w:t>联系电话：0531-82387476</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i w:val="0"/>
          <w:caps w:val="0"/>
          <w:color w:val="auto"/>
          <w:spacing w:val="0"/>
          <w:kern w:val="0"/>
          <w:sz w:val="32"/>
          <w:szCs w:val="32"/>
          <w:shd w:val="clear" w:color="auto" w:fill="auto"/>
          <w:lang w:val="en-US" w:eastAsia="zh-CN" w:bidi="ar"/>
        </w:rPr>
      </w:pPr>
      <w:r>
        <w:rPr>
          <w:rFonts w:hint="eastAsia" w:ascii="仿宋_GB2312" w:hAnsi="仿宋_GB2312" w:eastAsia="仿宋_GB2312" w:cs="仿宋_GB2312"/>
          <w:i w:val="0"/>
          <w:caps w:val="0"/>
          <w:color w:val="auto"/>
          <w:spacing w:val="0"/>
          <w:kern w:val="0"/>
          <w:sz w:val="32"/>
          <w:szCs w:val="32"/>
          <w:shd w:val="clear" w:color="auto" w:fill="auto"/>
          <w:lang w:val="en-US" w:eastAsia="zh-CN" w:bidi="ar"/>
        </w:rPr>
        <w:t>联 系 人：孙 平</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i w:val="0"/>
          <w:caps w:val="0"/>
          <w:color w:val="auto"/>
          <w:spacing w:val="0"/>
          <w:kern w:val="0"/>
          <w:sz w:val="32"/>
          <w:szCs w:val="32"/>
          <w:shd w:val="clear" w:color="auto" w:fill="auto"/>
          <w:lang w:val="en-US" w:eastAsia="zh-CN" w:bidi="ar"/>
        </w:rPr>
      </w:pPr>
      <w:r>
        <w:rPr>
          <w:rFonts w:hint="eastAsia" w:ascii="仿宋_GB2312" w:hAnsi="仿宋_GB2312" w:eastAsia="仿宋_GB2312" w:cs="仿宋_GB2312"/>
          <w:i w:val="0"/>
          <w:caps w:val="0"/>
          <w:color w:val="auto"/>
          <w:spacing w:val="0"/>
          <w:kern w:val="0"/>
          <w:sz w:val="32"/>
          <w:szCs w:val="32"/>
          <w:shd w:val="clear" w:color="auto" w:fill="auto"/>
          <w:lang w:val="en-US" w:eastAsia="zh-CN" w:bidi="ar"/>
        </w:rPr>
        <w:t>报送时间：2020年7月6日至13日</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i w:val="0"/>
          <w:caps w:val="0"/>
          <w:color w:val="auto"/>
          <w:spacing w:val="0"/>
          <w:kern w:val="0"/>
          <w:sz w:val="32"/>
          <w:szCs w:val="32"/>
          <w:shd w:val="clear" w:color="auto" w:fill="auto"/>
          <w:lang w:val="en-US" w:eastAsia="zh-CN" w:bidi="ar"/>
        </w:rPr>
      </w:pPr>
      <w:r>
        <w:rPr>
          <w:rFonts w:hint="eastAsia" w:ascii="仿宋_GB2312" w:hAnsi="仿宋_GB2312" w:eastAsia="仿宋_GB2312" w:cs="仿宋_GB2312"/>
          <w:i w:val="0"/>
          <w:caps w:val="0"/>
          <w:color w:val="auto"/>
          <w:spacing w:val="0"/>
          <w:kern w:val="0"/>
          <w:sz w:val="32"/>
          <w:szCs w:val="32"/>
          <w:shd w:val="clear" w:color="auto" w:fill="auto"/>
          <w:lang w:val="en-US" w:eastAsia="zh-CN" w:bidi="ar"/>
        </w:rPr>
        <w:t>报送地址：济南市文化东路57号省文化艺术科学协会（省文化艺术学校院内）</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i w:val="0"/>
          <w:caps w:val="0"/>
          <w:color w:val="auto"/>
          <w:spacing w:val="0"/>
          <w:kern w:val="0"/>
          <w:sz w:val="32"/>
          <w:szCs w:val="32"/>
          <w:shd w:val="clear" w:color="auto" w:fill="auto"/>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i w:val="0"/>
          <w:caps w:val="0"/>
          <w:color w:val="auto"/>
          <w:spacing w:val="0"/>
          <w:kern w:val="0"/>
          <w:sz w:val="32"/>
          <w:szCs w:val="32"/>
          <w:shd w:val="clear" w:color="auto" w:fill="auto"/>
          <w:lang w:val="en-US" w:eastAsia="zh-CN" w:bidi="ar"/>
        </w:rPr>
      </w:pPr>
      <w:r>
        <w:rPr>
          <w:rFonts w:hint="eastAsia" w:ascii="仿宋_GB2312" w:hAnsi="仿宋_GB2312" w:eastAsia="仿宋_GB2312" w:cs="仿宋_GB2312"/>
          <w:i w:val="0"/>
          <w:caps w:val="0"/>
          <w:color w:val="auto"/>
          <w:spacing w:val="0"/>
          <w:kern w:val="0"/>
          <w:sz w:val="32"/>
          <w:szCs w:val="32"/>
          <w:shd w:val="clear" w:color="auto" w:fill="auto"/>
          <w:lang w:val="en-US" w:eastAsia="zh-CN" w:bidi="ar"/>
        </w:rPr>
        <w:t>附件1：申报汇总表</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i w:val="0"/>
          <w:caps w:val="0"/>
          <w:color w:val="auto"/>
          <w:spacing w:val="0"/>
          <w:kern w:val="0"/>
          <w:sz w:val="32"/>
          <w:szCs w:val="32"/>
          <w:shd w:val="clear" w:color="auto" w:fill="auto"/>
          <w:lang w:val="en-US" w:eastAsia="zh-CN" w:bidi="ar"/>
        </w:rPr>
      </w:pPr>
      <w:r>
        <w:rPr>
          <w:rFonts w:hint="eastAsia" w:ascii="仿宋_GB2312" w:hAnsi="仿宋_GB2312" w:eastAsia="仿宋_GB2312" w:cs="仿宋_GB2312"/>
          <w:i w:val="0"/>
          <w:caps w:val="0"/>
          <w:color w:val="auto"/>
          <w:spacing w:val="0"/>
          <w:kern w:val="0"/>
          <w:sz w:val="32"/>
          <w:szCs w:val="32"/>
          <w:shd w:val="clear" w:color="auto" w:fill="auto"/>
          <w:lang w:val="en-US" w:eastAsia="zh-CN" w:bidi="ar"/>
        </w:rPr>
        <w:t>附件2：重点课题申报书</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i w:val="0"/>
          <w:caps w:val="0"/>
          <w:color w:val="auto"/>
          <w:spacing w:val="0"/>
          <w:kern w:val="0"/>
          <w:sz w:val="32"/>
          <w:szCs w:val="32"/>
          <w:shd w:val="clear" w:color="auto" w:fill="auto"/>
          <w:lang w:val="en-US" w:eastAsia="zh-CN" w:bidi="ar"/>
        </w:rPr>
      </w:pPr>
      <w:r>
        <w:rPr>
          <w:rFonts w:hint="eastAsia" w:ascii="仿宋_GB2312" w:hAnsi="仿宋_GB2312" w:eastAsia="仿宋_GB2312" w:cs="仿宋_GB2312"/>
          <w:i w:val="0"/>
          <w:caps w:val="0"/>
          <w:color w:val="auto"/>
          <w:spacing w:val="0"/>
          <w:kern w:val="0"/>
          <w:sz w:val="32"/>
          <w:szCs w:val="32"/>
          <w:shd w:val="clear" w:color="auto" w:fill="auto"/>
          <w:lang w:val="en-US" w:eastAsia="zh-CN" w:bidi="ar"/>
        </w:rPr>
        <w:t>附件3：课题指南</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_GB2312" w:hAnsi="仿宋_GB2312" w:eastAsia="仿宋_GB2312" w:cs="仿宋_GB2312"/>
          <w:i w:val="0"/>
          <w:caps w:val="0"/>
          <w:color w:val="auto"/>
          <w:spacing w:val="0"/>
          <w:kern w:val="0"/>
          <w:sz w:val="32"/>
          <w:szCs w:val="32"/>
          <w:shd w:val="clear" w:color="auto" w:fill="auto"/>
          <w:lang w:val="en-US" w:eastAsia="zh-CN" w:bidi="ar"/>
        </w:rPr>
      </w:pPr>
      <w:r>
        <w:rPr>
          <w:rFonts w:hint="eastAsia" w:ascii="仿宋_GB2312" w:hAnsi="仿宋_GB2312" w:eastAsia="仿宋_GB2312" w:cs="仿宋_GB2312"/>
          <w:i w:val="0"/>
          <w:caps w:val="0"/>
          <w:color w:val="auto"/>
          <w:spacing w:val="0"/>
          <w:kern w:val="0"/>
          <w:sz w:val="32"/>
          <w:szCs w:val="32"/>
          <w:shd w:val="clear" w:color="auto" w:fill="auto"/>
          <w:lang w:val="en-US" w:eastAsia="zh-CN" w:bidi="ar"/>
        </w:rPr>
        <w:t> </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right"/>
        <w:textAlignment w:val="auto"/>
        <w:outlineLvl w:val="9"/>
        <w:rPr>
          <w:rFonts w:hint="eastAsia" w:ascii="仿宋_GB2312" w:hAnsi="仿宋_GB2312" w:eastAsia="仿宋_GB2312" w:cs="仿宋_GB2312"/>
          <w:i w:val="0"/>
          <w:caps w:val="0"/>
          <w:color w:val="auto"/>
          <w:spacing w:val="0"/>
          <w:kern w:val="0"/>
          <w:sz w:val="32"/>
          <w:szCs w:val="32"/>
          <w:shd w:val="clear" w:color="auto" w:fill="auto"/>
          <w:lang w:val="en-US" w:eastAsia="zh-CN" w:bidi="ar"/>
        </w:rPr>
      </w:pPr>
      <w:r>
        <w:rPr>
          <w:rFonts w:hint="eastAsia" w:ascii="仿宋_GB2312" w:hAnsi="仿宋_GB2312" w:eastAsia="仿宋_GB2312" w:cs="仿宋_GB2312"/>
          <w:i w:val="0"/>
          <w:caps w:val="0"/>
          <w:color w:val="auto"/>
          <w:spacing w:val="0"/>
          <w:kern w:val="0"/>
          <w:sz w:val="32"/>
          <w:szCs w:val="32"/>
          <w:shd w:val="clear" w:color="auto" w:fill="auto"/>
          <w:lang w:val="en-US" w:eastAsia="zh-CN" w:bidi="ar"/>
        </w:rPr>
        <w:t>山东省艺术科学重点课题评审办公室</w:t>
      </w:r>
    </w:p>
    <w:p>
      <w:pPr>
        <w:keepNext w:val="0"/>
        <w:keepLines w:val="0"/>
        <w:pageBreakBefore w:val="0"/>
        <w:widowControl/>
        <w:suppressLineNumbers w:val="0"/>
        <w:kinsoku/>
        <w:wordWrap w:val="0"/>
        <w:overflowPunct/>
        <w:topLinePunct w:val="0"/>
        <w:autoSpaceDE/>
        <w:autoSpaceDN/>
        <w:bidi w:val="0"/>
        <w:adjustRightInd/>
        <w:snapToGrid/>
        <w:spacing w:line="560" w:lineRule="exact"/>
        <w:ind w:firstLine="640" w:firstLineChars="200"/>
        <w:jc w:val="right"/>
        <w:textAlignment w:val="auto"/>
        <w:outlineLvl w:val="9"/>
        <w:rPr>
          <w:rFonts w:ascii="Verdana" w:hAnsi="Verdana" w:eastAsia="宋体" w:cs="Verdana"/>
          <w:i w:val="0"/>
          <w:caps w:val="0"/>
          <w:color w:val="333333"/>
          <w:spacing w:val="0"/>
          <w:sz w:val="18"/>
          <w:szCs w:val="18"/>
          <w:shd w:val="clear" w:fill="F9F9F9"/>
        </w:rPr>
      </w:pPr>
      <w:r>
        <w:rPr>
          <w:rFonts w:hint="eastAsia" w:ascii="仿宋_GB2312" w:hAnsi="仿宋_GB2312" w:eastAsia="仿宋_GB2312" w:cs="仿宋_GB2312"/>
          <w:i w:val="0"/>
          <w:caps w:val="0"/>
          <w:color w:val="auto"/>
          <w:spacing w:val="0"/>
          <w:kern w:val="0"/>
          <w:sz w:val="32"/>
          <w:szCs w:val="32"/>
          <w:shd w:val="clear" w:color="auto" w:fill="auto"/>
          <w:lang w:val="en-US" w:eastAsia="zh-CN" w:bidi="ar"/>
        </w:rPr>
        <w:t>2020年6月16</w:t>
      </w:r>
      <w:bookmarkStart w:id="0" w:name="_GoBack"/>
      <w:bookmarkEnd w:id="0"/>
      <w:r>
        <w:rPr>
          <w:rFonts w:hint="eastAsia" w:ascii="仿宋_GB2312" w:hAnsi="仿宋_GB2312" w:eastAsia="仿宋_GB2312" w:cs="仿宋_GB2312"/>
          <w:i w:val="0"/>
          <w:caps w:val="0"/>
          <w:color w:val="auto"/>
          <w:spacing w:val="0"/>
          <w:kern w:val="0"/>
          <w:sz w:val="32"/>
          <w:szCs w:val="32"/>
          <w:shd w:val="clear" w:color="auto" w:fill="auto"/>
          <w:lang w:val="en-US" w:eastAsia="zh-CN" w:bidi="ar"/>
        </w:rPr>
        <w:t xml:space="preserve">日        </w:t>
      </w:r>
    </w:p>
    <w:sectPr>
      <w:footerReference r:id="rId3" w:type="default"/>
      <w:pgSz w:w="11906" w:h="16838"/>
      <w:pgMar w:top="2098" w:right="1474" w:bottom="1984" w:left="1587" w:header="851" w:footer="992" w:gutter="0"/>
      <w:paperSrc/>
      <w:pgNumType w:fmt="decimal"/>
      <w:cols w:space="0" w:num="1"/>
      <w:rtlGutter w:val="0"/>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Verdana">
    <w:panose1 w:val="020B0604030504040204"/>
    <w:charset w:val="00"/>
    <w:family w:val="auto"/>
    <w:pitch w:val="default"/>
    <w:sig w:usb0="A10006FF" w:usb1="4000205B" w:usb2="00000010"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vSDC8VAgAAEwQAAA4AAABkcnMvZTJvRG9jLnhtbK1TTY7TMBTeI3EH&#10;y3uatAyjqmo6KjMqQqqYkQpi7Tp2Y8n2s2y3STkA3IAVG/acq+fg2Wk6aIYVYuN88fv/3uf5TWc0&#10;OQgfFNiKjkclJcJyqJXdVfTTx9WrKSUhMlszDVZU9CgCvVm8fDFv3UxMoAFdC08wiQ2z1lW0idHN&#10;iiLwRhgWRuCERaMEb1jEX78ras9azG50MSnL66IFXzsPXISAt3e9kS5yfikFj/dSBhGJrij2FvPp&#10;87lNZ7GYs9nOM9cofm6D/UMXhimLRS+p7lhkZO/Vs1RGcQ8BZBxxMAVIqbjIM+A04/LJNJuGOZFn&#10;QXKCu9AU/l9a/uHw4ImqK3pFiWUGV3T6/u3049fp51dylehpXZih18ahX+zeQodrHu4DXqapO+lN&#10;+uI8BO1I9PFCrugi4SloOplOSzRxtA0/mL94DHc+xHcCDEmgoh63l0llh3WIvevgkqpZWCmt8wa1&#10;JW1Fr1+/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JvSDC8VAgAAEwQAAA4AAAAAAAAA&#10;AQAgAAAAHwEAAGRycy9lMm9Eb2MueG1sUEsFBgAAAAAGAAYAWQEAAKYFAAAAAA==&#10;">
              <v:fill on="f" focussize="0,0"/>
              <v:stroke on="f" weight="0.5pt"/>
              <v:imagedata o:title=""/>
              <o:lock v:ext="edit" aspectratio="f"/>
              <v:textbox inset="0mm,0mm,0mm,0mm" style="mso-fit-shape-to-text:t;">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9"/>
  <w:displayHorizontalDrawingGridEvery w:val="1"/>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7A1902"/>
    <w:rsid w:val="1DE538BF"/>
    <w:rsid w:val="33433647"/>
    <w:rsid w:val="337A1902"/>
    <w:rsid w:val="3EF5326D"/>
    <w:rsid w:val="63E60D44"/>
    <w:rsid w:val="7737083F"/>
    <w:rsid w:val="7C4A5E92"/>
    <w:rsid w:val="7FC8793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7">
    <w:name w:val="Hyperlink"/>
    <w:basedOn w:val="6"/>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2020-06-16T05:19:00Z</dcterms:created>
  <dc:creator>高亚彤</dc:creator>
  <cp:lastModifiedBy>高亚彤</cp:lastModifiedBy>
  <dcterms:modified xsi:type="dcterms:W3CDTF">2020-06-17T05:50:37Z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